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.sigs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F2C53" w14:textId="77777777" w:rsidR="00CD3B58" w:rsidRDefault="00CD3B58" w:rsidP="0053510D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>
        <w:rPr>
          <w:rFonts w:cs="Arial"/>
          <w:b/>
          <w:szCs w:val="20"/>
        </w:rPr>
        <w:t>Příloha č. 4</w:t>
      </w:r>
    </w:p>
    <w:p w14:paraId="205F2C54" w14:textId="379FBE43"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205F2C55" w14:textId="77777777"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</w:p>
    <w:p w14:paraId="205F2C56" w14:textId="77777777"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205F2C57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205F2C58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205F2C59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205F2C5A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205F2C5B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205F2C5C" w14:textId="1C5D511A"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14:paraId="205F2C5D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5E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205F2C5F" w14:textId="1787EBD1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nenaplnil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posledních třech (3) letech skutkovou podstatu jednání nekalé soutěže formou podplácení podle zvláštního právního předpisu, </w:t>
      </w:r>
    </w:p>
    <w:p w14:paraId="205F2C60" w14:textId="42FD1475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vůči je</w:t>
      </w:r>
      <w:r w:rsidR="002B4807">
        <w:rPr>
          <w:rFonts w:cs="Arial"/>
          <w:color w:val="000000"/>
          <w:szCs w:val="20"/>
        </w:rPr>
        <w:t>jímu</w:t>
      </w:r>
      <w:r w:rsidRPr="00C87495">
        <w:rPr>
          <w:rFonts w:cs="Arial"/>
          <w:color w:val="000000"/>
          <w:szCs w:val="20"/>
        </w:rPr>
        <w:t xml:space="preserve">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14:paraId="205F2C61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není v likvidaci, </w:t>
      </w:r>
    </w:p>
    <w:p w14:paraId="205F2C62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nemá v evidenci daní zachyceny daňové nedoplatky, a to ve vztahu ke spotřební dani, </w:t>
      </w:r>
    </w:p>
    <w:p w14:paraId="205F2C63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nedoplatek na pojistném a na penále na veřejné zdravotní pojištění</w:t>
      </w:r>
      <w:r w:rsidRPr="00C87495">
        <w:rPr>
          <w:rFonts w:cs="Arial"/>
          <w:b/>
          <w:bCs/>
          <w:color w:val="000000"/>
          <w:szCs w:val="20"/>
        </w:rPr>
        <w:t xml:space="preserve">, </w:t>
      </w:r>
    </w:p>
    <w:p w14:paraId="205F2C64" w14:textId="412ABAA5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není veden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rejstříku osob se zákazem plnění veřejných zakázek, a že</w:t>
      </w:r>
    </w:p>
    <w:p w14:paraId="205F2C65" w14:textId="0206A752" w:rsidR="0053510D" w:rsidRPr="00C87495" w:rsidRDefault="002B4807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>
        <w:rPr>
          <w:rFonts w:cs="Arial"/>
          <w:szCs w:val="20"/>
        </w:rPr>
        <w:t>jí</w:t>
      </w:r>
      <w:r w:rsidRPr="00C87495">
        <w:rPr>
          <w:rFonts w:cs="Arial"/>
          <w:szCs w:val="20"/>
        </w:rPr>
        <w:t xml:space="preserve"> </w:t>
      </w:r>
      <w:r w:rsidR="0053510D" w:rsidRPr="00C87495">
        <w:rPr>
          <w:rFonts w:cs="Arial"/>
          <w:szCs w:val="20"/>
        </w:rPr>
        <w:t>nebyla v posledních třech (3) letech pravomocně uložena pokuta za umožnění výkonu nelegální práce podle zvláštního právního předpisu.</w:t>
      </w:r>
    </w:p>
    <w:p w14:paraId="205F2C66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7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V ………………….. dne …………….. </w:t>
      </w:r>
    </w:p>
    <w:p w14:paraId="205F2C68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9" w14:textId="544DADF5" w:rsidR="0053510D" w:rsidRPr="002E36A6" w:rsidRDefault="0053510D" w:rsidP="0053510D">
      <w:pPr>
        <w:jc w:val="left"/>
        <w:rPr>
          <w:rFonts w:cs="Arial"/>
          <w:b/>
          <w:szCs w:val="20"/>
        </w:rPr>
      </w:pPr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>zastupující</w:t>
      </w:r>
      <w:r w:rsidR="00850C0D" w:rsidRPr="00850C0D">
        <w:t xml:space="preserve"> </w:t>
      </w:r>
      <w:r w:rsidR="00850C0D" w:rsidRPr="00850C0D">
        <w:rPr>
          <w:rFonts w:cs="Arial"/>
          <w:color w:val="000000"/>
          <w:szCs w:val="20"/>
        </w:rPr>
        <w:t>uchazeče: ……………………………….</w:t>
      </w:r>
    </w:p>
    <w:p w14:paraId="205F2C6A" w14:textId="77777777" w:rsidR="0053510D" w:rsidRPr="00C87495" w:rsidRDefault="0053510D" w:rsidP="0053510D">
      <w:pPr>
        <w:jc w:val="left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br w:type="page"/>
      </w:r>
    </w:p>
    <w:p w14:paraId="205F2C6B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b/>
          <w:bCs/>
          <w:color w:val="000000"/>
          <w:szCs w:val="20"/>
        </w:rPr>
      </w:pPr>
    </w:p>
    <w:p w14:paraId="205F2C6C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205F2C6D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6E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2"/>
      </w:r>
    </w:p>
    <w:p w14:paraId="205F2C6F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205F2C70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205F2C71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205F2C72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205F2C73" w14:textId="77AB64F4"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14:paraId="205F2C74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75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</w:t>
      </w:r>
    </w:p>
    <w:p w14:paraId="205F2C76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06E0534F" w14:textId="77777777" w:rsidR="00357DCB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 je ekonomic</w:t>
      </w:r>
      <w:r w:rsidR="00357DCB">
        <w:rPr>
          <w:rFonts w:cs="Arial"/>
          <w:color w:val="000000"/>
          <w:szCs w:val="20"/>
        </w:rPr>
        <w:t xml:space="preserve">ky a finančně způsobilá splnit </w:t>
      </w:r>
      <w:r w:rsidRPr="00C87495">
        <w:rPr>
          <w:rFonts w:cs="Arial"/>
          <w:color w:val="000000"/>
          <w:szCs w:val="20"/>
        </w:rPr>
        <w:t>veřejnou zakázku</w:t>
      </w:r>
      <w:r w:rsidR="00357DCB">
        <w:rPr>
          <w:rFonts w:cs="Arial"/>
          <w:color w:val="000000"/>
          <w:szCs w:val="20"/>
        </w:rPr>
        <w:t xml:space="preserve"> </w:t>
      </w:r>
    </w:p>
    <w:p w14:paraId="205F2C77" w14:textId="66E8B8D1" w:rsidR="0053510D" w:rsidRPr="00357DCB" w:rsidRDefault="00357DCB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357DCB">
        <w:rPr>
          <w:rFonts w:cs="Arial"/>
          <w:color w:val="000000"/>
          <w:szCs w:val="20"/>
        </w:rPr>
        <w:t>„</w:t>
      </w:r>
      <w:r w:rsidRPr="00357DCB">
        <w:rPr>
          <w:rFonts w:cs="Arial"/>
          <w:szCs w:val="20"/>
        </w:rPr>
        <w:t>Vytvoření, provoz a rozvoj informačního systému pro zajištění monitoringu a vyhodnocování projektů ESF (IS ESF 2014+) a zajištění služeb společného technologického rámce (frameworku) pro webové aplikace zadavatele</w:t>
      </w:r>
      <w:r w:rsidRPr="00357DCB">
        <w:rPr>
          <w:rFonts w:cs="Arial"/>
          <w:color w:val="000000"/>
          <w:szCs w:val="20"/>
        </w:rPr>
        <w:t>“</w:t>
      </w:r>
      <w:r w:rsidR="0053510D" w:rsidRPr="00357DCB">
        <w:rPr>
          <w:rFonts w:cs="Arial"/>
          <w:color w:val="000000"/>
          <w:szCs w:val="20"/>
        </w:rPr>
        <w:t>.</w:t>
      </w:r>
    </w:p>
    <w:p w14:paraId="205F2C78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9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A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B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C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V ………………….. dne …………….. </w:t>
      </w:r>
    </w:p>
    <w:p w14:paraId="205F2C7D" w14:textId="77777777"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E" w14:textId="054CECA4" w:rsidR="00A743B8" w:rsidRPr="0053510D" w:rsidRDefault="0053510D" w:rsidP="0053510D"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 xml:space="preserve">zastupující </w:t>
      </w:r>
      <w:r w:rsidRPr="00C87495">
        <w:rPr>
          <w:rFonts w:cs="Arial"/>
          <w:color w:val="000000"/>
          <w:szCs w:val="20"/>
        </w:rPr>
        <w:t>uchazeče: ……………………………….</w:t>
      </w:r>
    </w:p>
    <w:sectPr w:rsidR="00A743B8" w:rsidRPr="0053510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F2C81" w14:textId="77777777" w:rsidR="00C16B36" w:rsidRDefault="00C16B36" w:rsidP="00C16B36">
      <w:r>
        <w:separator/>
      </w:r>
    </w:p>
  </w:endnote>
  <w:endnote w:type="continuationSeparator" w:id="0">
    <w:p w14:paraId="205F2C82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F2C7F" w14:textId="77777777" w:rsidR="00C16B36" w:rsidRDefault="00C16B36" w:rsidP="00C16B36">
      <w:r>
        <w:separator/>
      </w:r>
    </w:p>
  </w:footnote>
  <w:footnote w:type="continuationSeparator" w:id="0">
    <w:p w14:paraId="205F2C80" w14:textId="77777777" w:rsidR="00C16B36" w:rsidRDefault="00C16B36" w:rsidP="00C16B36">
      <w:r>
        <w:continuationSeparator/>
      </w:r>
    </w:p>
  </w:footnote>
  <w:footnote w:id="1">
    <w:p w14:paraId="205F2C87" w14:textId="77777777" w:rsidR="0053510D" w:rsidRPr="001B75F7" w:rsidRDefault="0053510D" w:rsidP="0053510D">
      <w:pPr>
        <w:pStyle w:val="Textpoznpodarou"/>
        <w:rPr>
          <w:rFonts w:asciiTheme="minorHAnsi" w:hAnsiTheme="minorHAnsi"/>
        </w:rPr>
      </w:pPr>
      <w:r w:rsidRPr="001B75F7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B75F7">
        <w:rPr>
          <w:rFonts w:asciiTheme="minorHAnsi" w:hAnsiTheme="minorHAnsi"/>
          <w:sz w:val="18"/>
          <w:szCs w:val="18"/>
        </w:rPr>
        <w:t xml:space="preserve"> Identifikační údaje doplní uchazeč dle skutečnosti, zda se jedná o uchazeče – fyzickou či právnickou osobu. </w:t>
      </w:r>
    </w:p>
  </w:footnote>
  <w:footnote w:id="2">
    <w:p w14:paraId="205F2C88" w14:textId="77777777" w:rsidR="0053510D" w:rsidRDefault="0053510D" w:rsidP="0053510D">
      <w:pPr>
        <w:pStyle w:val="Textpoznpodarou"/>
        <w:rPr>
          <w:rFonts w:ascii="Calibri" w:hAnsi="Calibri"/>
          <w:sz w:val="18"/>
          <w:szCs w:val="18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  <w:sz w:val="18"/>
          <w:szCs w:val="18"/>
        </w:rPr>
        <w:t xml:space="preserve"> </w:t>
      </w:r>
      <w:r w:rsidRPr="00C87495">
        <w:rPr>
          <w:rFonts w:ascii="Arial" w:hAnsi="Arial" w:cs="Arial"/>
          <w:sz w:val="16"/>
          <w:szCs w:val="16"/>
        </w:rPr>
        <w:t>Identifikační údaje doplní uchazeč dle skutečnosti, zda se jedná o uchazeče – fyzickou či právnickou osobu.</w:t>
      </w:r>
      <w:r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F2C83" w14:textId="77777777" w:rsidR="00C16B36" w:rsidRDefault="00C16B36">
    <w:pPr>
      <w:pStyle w:val="Zhlav"/>
    </w:pPr>
    <w:r>
      <w:rPr>
        <w:rFonts w:ascii="Verdana" w:hAnsi="Verdana"/>
        <w:noProof/>
        <w:sz w:val="16"/>
        <w:szCs w:val="16"/>
      </w:rPr>
      <w:drawing>
        <wp:inline distT="0" distB="0" distL="0" distR="0" wp14:anchorId="205F2C85" wp14:editId="205F2C86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5F2C84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7261E"/>
    <w:rsid w:val="000807E4"/>
    <w:rsid w:val="001D338B"/>
    <w:rsid w:val="002B4807"/>
    <w:rsid w:val="00357DCB"/>
    <w:rsid w:val="0053510D"/>
    <w:rsid w:val="00601B3E"/>
    <w:rsid w:val="00850C0D"/>
    <w:rsid w:val="00B7027A"/>
    <w:rsid w:val="00C16B36"/>
    <w:rsid w:val="00CD3B58"/>
    <w:rsid w:val="00F550B8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2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ZQYB4Fp1yi0sPW14yVwoSWoCVFI=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P+jRijzLa7VB+C44VgJ+NtHP3jo=</DigestValue>
    </Reference>
  </SignedInfo>
  <SignatureValue>hh+tvcZZoNinJ/fe16r9Rg2iIqoKq11FxxUBTxjse565ZH33dar4c33/sKd44v0lvNTcdCptKh8z
kkFm/DxnVJWN94K426YxhcU55Oe5t9WVIQP6AJ9xMvZG1dMG1R6jiGeOU/c7eoI8yYWv4llUbYvW
C59D7oLb4HRK2wMz6xcIbCgRLj4R9QoBzSLhXWJ7DNTxyMqQwWiU7LAuU7j3TiN1xzD6NrNW3O9h
9mZ68V977OlGR/fyGrBsY8Uef1GXjvdurXut68Wi/ANugB17OUX/rzYFi36KF9XlscPvZF0ik92l
UkvFsz/BtPwtzaY/R87bw9604CyaBMFMNSIZ7w==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Y8RAH8f1vSO95MByH1zG7IUgq84=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fontTable.xml?ContentType=application/vnd.openxmlformats-officedocument.wordprocessingml.fontTable+xml">
        <DigestMethod Algorithm="http://www.w3.org/2000/09/xmldsig#sha1"/>
        <DigestValue>qR10nN7wT6bRbrlS5qOMI+hxvIM=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Wzspa0Z/SGYgTTErs0kQAjpWaak=</DigestValue>
      </Reference>
      <Reference URI="/word/footnotes.xml?ContentType=application/vnd.openxmlformats-officedocument.wordprocessingml.footnotes+xml">
        <DigestMethod Algorithm="http://www.w3.org/2000/09/xmldsig#sha1"/>
        <DigestValue>JhMXCRzvH+kXHJRrAtTZf9/7M94=</DigestValue>
      </Reference>
      <Reference URI="/word/endnotes.xml?ContentType=application/vnd.openxmlformats-officedocument.wordprocessingml.endnotes+xml">
        <DigestMethod Algorithm="http://www.w3.org/2000/09/xmldsig#sha1"/>
        <DigestValue>mwJN+z74BayyySXHGkzZ9D95EHI=</DigestValue>
      </Reference>
      <Reference URI="/word/document.xml?ContentType=application/vnd.openxmlformats-officedocument.wordprocessingml.document.main+xml">
        <DigestMethod Algorithm="http://www.w3.org/2000/09/xmldsig#sha1"/>
        <DigestValue>9Dgs+Exqw7Yo028D3qYARRVNjbQ=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2014-06-30T13:03:00Z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2014-06-30T13:03:00Z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95CFB67-B5CB-4B2E-9D4D-41C4F68EFB08}"/>
</file>

<file path=customXml/itemProps2.xml><?xml version="1.0" encoding="utf-8"?>
<ds:datastoreItem xmlns:ds="http://schemas.openxmlformats.org/officeDocument/2006/customXml" ds:itemID="{536DFC4A-3BE9-4C43-A6F5-84CCC7EADDED}"/>
</file>

<file path=customXml/itemProps3.xml><?xml version="1.0" encoding="utf-8"?>
<ds:datastoreItem xmlns:ds="http://schemas.openxmlformats.org/officeDocument/2006/customXml" ds:itemID="{A42ED27D-9B41-4C2B-98F4-A950041D2F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 Vít, Mgr. (MPSV)</dc:creator>
  <cp:lastModifiedBy>Kettner Vít, Mgr. (MPSV)</cp:lastModifiedBy>
  <cp:revision>2</cp:revision>
  <cp:lastPrinted>2014-01-09T09:45:00Z</cp:lastPrinted>
  <dcterms:created xsi:type="dcterms:W3CDTF">2014-06-27T10:30:00Z</dcterms:created>
  <dcterms:modified xsi:type="dcterms:W3CDTF">2014-06-27T10:30:00Z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